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CE" w:rsidRPr="001374CE" w:rsidRDefault="001374CE" w:rsidP="001374CE">
      <w:pPr>
        <w:spacing w:before="100" w:beforeAutospacing="1" w:after="0"/>
        <w:rPr>
          <w:rFonts w:eastAsia="Times New Roman" w:cs="Times New Roman"/>
          <w:szCs w:val="24"/>
        </w:rPr>
      </w:pPr>
      <w:r w:rsidRPr="001374CE">
        <w:rPr>
          <w:rFonts w:eastAsia="Times New Roman" w:cs="Times New Roman"/>
          <w:b/>
          <w:bCs/>
          <w:sz w:val="36"/>
          <w:szCs w:val="36"/>
        </w:rPr>
        <w:t>PR</w:t>
      </w:r>
      <w:bookmarkStart w:id="0" w:name="_GoBack"/>
      <w:bookmarkEnd w:id="0"/>
      <w:r w:rsidRPr="001374CE">
        <w:rPr>
          <w:rFonts w:eastAsia="Times New Roman" w:cs="Times New Roman"/>
          <w:b/>
          <w:bCs/>
          <w:sz w:val="36"/>
          <w:szCs w:val="36"/>
        </w:rPr>
        <w:t>ESS RELEASE: You Are Not A Loan</w:t>
      </w:r>
    </w:p>
    <w:p w:rsidR="001374CE" w:rsidRPr="001374CE" w:rsidRDefault="001374CE" w:rsidP="001374CE">
      <w:pPr>
        <w:spacing w:before="100" w:beforeAutospacing="1" w:after="0"/>
        <w:rPr>
          <w:rFonts w:eastAsia="Times New Roman" w:cs="Times New Roman"/>
          <w:szCs w:val="24"/>
        </w:rPr>
      </w:pPr>
    </w:p>
    <w:p w:rsidR="001374CE" w:rsidRPr="001374CE" w:rsidRDefault="001374CE" w:rsidP="001374CE">
      <w:pPr>
        <w:spacing w:before="100" w:beforeAutospacing="1" w:after="0"/>
        <w:rPr>
          <w:rFonts w:eastAsia="Times New Roman" w:cs="Times New Roman"/>
          <w:szCs w:val="24"/>
        </w:rPr>
      </w:pPr>
      <w:proofErr w:type="gramStart"/>
      <w:r w:rsidRPr="001374CE">
        <w:rPr>
          <w:rFonts w:eastAsia="Times New Roman" w:cs="Times New Roman"/>
          <w:szCs w:val="24"/>
        </w:rPr>
        <w:t xml:space="preserve">Saturday April 6th, 2013 2-5pm Upstairs at </w:t>
      </w:r>
      <w:r w:rsidRPr="001374CE">
        <w:rPr>
          <w:rFonts w:eastAsia="Times New Roman" w:cs="Times New Roman"/>
          <w:b/>
          <w:bCs/>
          <w:szCs w:val="24"/>
        </w:rPr>
        <w:t>The Middle East</w:t>
      </w:r>
      <w:r w:rsidRPr="001374CE">
        <w:rPr>
          <w:rFonts w:eastAsia="Times New Roman" w:cs="Times New Roman"/>
          <w:szCs w:val="24"/>
        </w:rPr>
        <w:t xml:space="preserve">, </w:t>
      </w:r>
      <w:r w:rsidR="001F3E49">
        <w:t>472</w:t>
      </w:r>
      <w:r w:rsidR="00A12FB6">
        <w:t xml:space="preserve"> Massachusetts Ave, Cambridge, MA</w:t>
      </w:r>
      <w:r w:rsidR="00A12FB6">
        <w:rPr>
          <w:rFonts w:eastAsia="Times New Roman" w:cs="Times New Roman"/>
          <w:szCs w:val="24"/>
        </w:rPr>
        <w:t>, Central Square.</w:t>
      </w:r>
      <w:proofErr w:type="gramEnd"/>
    </w:p>
    <w:p w:rsidR="001374CE" w:rsidRPr="001374CE" w:rsidRDefault="001374CE" w:rsidP="001374CE">
      <w:pPr>
        <w:spacing w:before="100" w:beforeAutospacing="1" w:after="0"/>
        <w:rPr>
          <w:rFonts w:eastAsia="Times New Roman" w:cs="Times New Roman"/>
          <w:szCs w:val="24"/>
        </w:rPr>
      </w:pPr>
      <w:r w:rsidRPr="001374CE">
        <w:rPr>
          <w:rFonts w:eastAsia="Times New Roman" w:cs="Times New Roman"/>
          <w:b/>
          <w:bCs/>
          <w:szCs w:val="24"/>
        </w:rPr>
        <w:t>FREE ADMISSION</w:t>
      </w:r>
      <w:r w:rsidRPr="001374CE">
        <w:rPr>
          <w:rFonts w:eastAsia="Times New Roman" w:cs="Times New Roman"/>
          <w:szCs w:val="24"/>
        </w:rPr>
        <w:t xml:space="preserve"> and Refreshments provided. </w:t>
      </w:r>
    </w:p>
    <w:p w:rsidR="001374CE" w:rsidRPr="001374CE" w:rsidRDefault="001374CE" w:rsidP="001374CE">
      <w:pPr>
        <w:spacing w:before="100" w:beforeAutospacing="1" w:after="0"/>
        <w:rPr>
          <w:rFonts w:eastAsia="Times New Roman" w:cs="Times New Roman"/>
          <w:szCs w:val="24"/>
        </w:rPr>
      </w:pPr>
      <w:r w:rsidRPr="00A12FB6">
        <w:rPr>
          <w:rFonts w:eastAsia="Times New Roman" w:cs="Times New Roman"/>
          <w:szCs w:val="24"/>
        </w:rPr>
        <w:t>Debt is a tie that binds the 99%.</w:t>
      </w:r>
      <w:r>
        <w:rPr>
          <w:rFonts w:eastAsia="Times New Roman" w:cs="Times New Roman"/>
          <w:b/>
          <w:szCs w:val="24"/>
        </w:rPr>
        <w:t xml:space="preserve">  </w:t>
      </w:r>
      <w:r w:rsidRPr="00A12FB6">
        <w:rPr>
          <w:rFonts w:eastAsia="Times New Roman" w:cs="Times New Roman"/>
          <w:b/>
          <w:szCs w:val="24"/>
        </w:rPr>
        <w:t>Occupy Boston-</w:t>
      </w:r>
      <w:r>
        <w:rPr>
          <w:rFonts w:eastAsia="Times New Roman" w:cs="Times New Roman"/>
          <w:b/>
          <w:szCs w:val="24"/>
        </w:rPr>
        <w:t xml:space="preserve">Strike Debt </w:t>
      </w:r>
      <w:r w:rsidRPr="001374CE">
        <w:rPr>
          <w:rFonts w:eastAsia="Times New Roman" w:cs="Times New Roman"/>
          <w:szCs w:val="24"/>
        </w:rPr>
        <w:t xml:space="preserve">present </w:t>
      </w:r>
      <w:r w:rsidRPr="00A12FB6">
        <w:rPr>
          <w:rFonts w:eastAsia="Times New Roman" w:cs="Times New Roman"/>
          <w:szCs w:val="24"/>
        </w:rPr>
        <w:t>an</w:t>
      </w:r>
      <w:r w:rsidRPr="001374CE">
        <w:rPr>
          <w:rFonts w:eastAsia="Times New Roman" w:cs="Times New Roman"/>
          <w:szCs w:val="24"/>
        </w:rPr>
        <w:t xml:space="preserve"> afternoon of music, food, serious discussion and strategic resistance around the growing student debt bubble. </w:t>
      </w:r>
      <w:r>
        <w:rPr>
          <w:rFonts w:eastAsia="Times New Roman" w:cs="Times New Roman"/>
          <w:b/>
          <w:szCs w:val="24"/>
        </w:rPr>
        <w:t xml:space="preserve">New York </w:t>
      </w:r>
      <w:r w:rsidRPr="00A12FB6">
        <w:rPr>
          <w:rFonts w:eastAsia="Times New Roman" w:cs="Times New Roman"/>
          <w:b/>
          <w:szCs w:val="24"/>
        </w:rPr>
        <w:t>Strike Debt</w:t>
      </w:r>
      <w:r w:rsidR="00A12FB6">
        <w:rPr>
          <w:rFonts w:eastAsia="Times New Roman" w:cs="Times New Roman"/>
          <w:szCs w:val="24"/>
        </w:rPr>
        <w:t xml:space="preserve"> spearheaded </w:t>
      </w:r>
      <w:r w:rsidR="00A12FB6" w:rsidRPr="00A12FB6">
        <w:rPr>
          <w:rFonts w:eastAsia="Times New Roman" w:cs="Times New Roman"/>
          <w:b/>
          <w:szCs w:val="24"/>
        </w:rPr>
        <w:t>T</w:t>
      </w:r>
      <w:r w:rsidRPr="00A12FB6">
        <w:rPr>
          <w:rFonts w:eastAsia="Times New Roman" w:cs="Times New Roman"/>
          <w:b/>
          <w:szCs w:val="24"/>
        </w:rPr>
        <w:t>he Rolling Jubilee</w:t>
      </w:r>
      <w:r w:rsidRPr="001374CE">
        <w:rPr>
          <w:rFonts w:eastAsia="Times New Roman" w:cs="Times New Roman"/>
          <w:szCs w:val="24"/>
        </w:rPr>
        <w:t xml:space="preserve"> and</w:t>
      </w:r>
      <w:r>
        <w:rPr>
          <w:rFonts w:eastAsia="Times New Roman" w:cs="Times New Roman"/>
          <w:szCs w:val="24"/>
        </w:rPr>
        <w:t xml:space="preserve"> </w:t>
      </w:r>
      <w:r w:rsidRPr="00A12FB6">
        <w:rPr>
          <w:rFonts w:eastAsia="Times New Roman" w:cs="Times New Roman"/>
          <w:szCs w:val="24"/>
        </w:rPr>
        <w:t>so far</w:t>
      </w:r>
      <w:r>
        <w:rPr>
          <w:rFonts w:eastAsia="Times New Roman" w:cs="Times New Roman"/>
          <w:b/>
          <w:szCs w:val="24"/>
        </w:rPr>
        <w:t xml:space="preserve"> </w:t>
      </w:r>
      <w:r w:rsidRPr="001374CE">
        <w:rPr>
          <w:rFonts w:eastAsia="Times New Roman" w:cs="Times New Roman"/>
          <w:szCs w:val="24"/>
        </w:rPr>
        <w:t xml:space="preserve">has bought and paid off </w:t>
      </w:r>
      <w:r w:rsidRPr="00A12FB6">
        <w:rPr>
          <w:rFonts w:eastAsia="Times New Roman" w:cs="Times New Roman"/>
          <w:b/>
          <w:i/>
          <w:szCs w:val="24"/>
        </w:rPr>
        <w:t>over $1 million</w:t>
      </w:r>
      <w:r w:rsidRPr="001374CE">
        <w:rPr>
          <w:rFonts w:eastAsia="Times New Roman" w:cs="Times New Roman"/>
          <w:szCs w:val="24"/>
        </w:rPr>
        <w:t xml:space="preserve"> in medical debt as a new tactic for emancipation of citizens from debt peonage. </w:t>
      </w:r>
      <w:r w:rsidRPr="00A12FB6">
        <w:rPr>
          <w:rFonts w:eastAsia="Times New Roman" w:cs="Times New Roman"/>
          <w:b/>
          <w:szCs w:val="24"/>
        </w:rPr>
        <w:t>Boston -</w:t>
      </w:r>
      <w:r>
        <w:rPr>
          <w:rFonts w:eastAsia="Times New Roman" w:cs="Times New Roman"/>
          <w:b/>
          <w:szCs w:val="24"/>
        </w:rPr>
        <w:t xml:space="preserve">Strike Debt </w:t>
      </w:r>
      <w:r w:rsidRPr="001374CE">
        <w:rPr>
          <w:rFonts w:eastAsia="Times New Roman" w:cs="Times New Roman"/>
          <w:szCs w:val="24"/>
        </w:rPr>
        <w:t xml:space="preserve">joins </w:t>
      </w:r>
      <w:proofErr w:type="spellStart"/>
      <w:r w:rsidRPr="001374CE">
        <w:rPr>
          <w:rFonts w:eastAsia="Times New Roman" w:cs="Times New Roman"/>
          <w:b/>
          <w:szCs w:val="24"/>
        </w:rPr>
        <w:t>NewYork</w:t>
      </w:r>
      <w:proofErr w:type="spellEnd"/>
      <w:r w:rsidRPr="001374CE">
        <w:rPr>
          <w:rFonts w:eastAsia="Times New Roman" w:cs="Times New Roman"/>
          <w:b/>
          <w:szCs w:val="24"/>
        </w:rPr>
        <w:t xml:space="preserve"> </w:t>
      </w:r>
      <w:r w:rsidRPr="00A12FB6">
        <w:rPr>
          <w:rFonts w:eastAsia="Times New Roman" w:cs="Times New Roman"/>
          <w:b/>
          <w:szCs w:val="24"/>
        </w:rPr>
        <w:t>Strike Debt</w:t>
      </w:r>
      <w:r w:rsidRPr="001374CE">
        <w:rPr>
          <w:rFonts w:eastAsia="Times New Roman" w:cs="Times New Roman"/>
          <w:szCs w:val="24"/>
        </w:rPr>
        <w:t xml:space="preserve"> </w:t>
      </w:r>
      <w:r w:rsidRPr="00A12FB6">
        <w:rPr>
          <w:rFonts w:eastAsia="Times New Roman" w:cs="Times New Roman"/>
          <w:szCs w:val="24"/>
        </w:rPr>
        <w:t>and</w:t>
      </w:r>
      <w:r>
        <w:rPr>
          <w:rFonts w:eastAsia="Times New Roman" w:cs="Times New Roman"/>
          <w:b/>
          <w:szCs w:val="24"/>
        </w:rPr>
        <w:t xml:space="preserve"> </w:t>
      </w:r>
      <w:r w:rsidRPr="001374CE">
        <w:rPr>
          <w:rFonts w:eastAsia="Times New Roman" w:cs="Times New Roman"/>
          <w:b/>
          <w:szCs w:val="24"/>
        </w:rPr>
        <w:t>Oakland Strike Debt</w:t>
      </w:r>
      <w:r>
        <w:rPr>
          <w:rFonts w:eastAsia="Times New Roman" w:cs="Times New Roman"/>
          <w:szCs w:val="24"/>
        </w:rPr>
        <w:t xml:space="preserve"> t</w:t>
      </w:r>
      <w:r w:rsidRPr="001374CE">
        <w:rPr>
          <w:rFonts w:eastAsia="Times New Roman" w:cs="Times New Roman"/>
          <w:szCs w:val="24"/>
        </w:rPr>
        <w:t>o actualize realistic approaches to fighting and eliminating debt.</w:t>
      </w:r>
    </w:p>
    <w:p w:rsidR="001374CE" w:rsidRPr="001374CE" w:rsidRDefault="001374CE" w:rsidP="001374CE">
      <w:pPr>
        <w:spacing w:before="100" w:beforeAutospacing="1" w:after="0"/>
        <w:rPr>
          <w:rFonts w:eastAsia="Times New Roman" w:cs="Times New Roman"/>
          <w:szCs w:val="24"/>
        </w:rPr>
      </w:pPr>
      <w:r w:rsidRPr="00A12FB6">
        <w:rPr>
          <w:rFonts w:eastAsia="Times New Roman" w:cs="Times New Roman"/>
          <w:b/>
          <w:szCs w:val="24"/>
        </w:rPr>
        <w:t>Rick Berlin and A Few Nickels and Dimes</w:t>
      </w:r>
      <w:r w:rsidRPr="001374CE">
        <w:rPr>
          <w:rFonts w:eastAsia="Times New Roman" w:cs="Times New Roman"/>
          <w:szCs w:val="24"/>
        </w:rPr>
        <w:t xml:space="preserve"> and </w:t>
      </w:r>
      <w:proofErr w:type="spellStart"/>
      <w:r w:rsidRPr="00A12FB6">
        <w:rPr>
          <w:rFonts w:eastAsia="Times New Roman" w:cs="Times New Roman"/>
          <w:b/>
          <w:szCs w:val="24"/>
        </w:rPr>
        <w:t>Licious</w:t>
      </w:r>
      <w:proofErr w:type="spellEnd"/>
      <w:r w:rsidRPr="00A12FB6">
        <w:rPr>
          <w:rFonts w:eastAsia="Times New Roman" w:cs="Times New Roman"/>
          <w:b/>
          <w:szCs w:val="24"/>
        </w:rPr>
        <w:t xml:space="preserve"> featuring Kelsey Brown</w:t>
      </w:r>
      <w:r w:rsidRPr="001374CE">
        <w:rPr>
          <w:rFonts w:eastAsia="Times New Roman" w:cs="Times New Roman"/>
          <w:szCs w:val="24"/>
        </w:rPr>
        <w:t xml:space="preserve"> will provide entertainment along with </w:t>
      </w:r>
      <w:r w:rsidRPr="00A12FB6">
        <w:rPr>
          <w:rFonts w:eastAsia="Times New Roman" w:cs="Times New Roman"/>
          <w:b/>
          <w:szCs w:val="24"/>
        </w:rPr>
        <w:t>DJ</w:t>
      </w:r>
      <w:r w:rsidRPr="001374C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Ultratumba</w:t>
      </w:r>
      <w:r w:rsidRPr="001374CE">
        <w:rPr>
          <w:rFonts w:eastAsia="Times New Roman" w:cs="Times New Roman"/>
          <w:szCs w:val="24"/>
        </w:rPr>
        <w:t>.</w:t>
      </w:r>
    </w:p>
    <w:p w:rsidR="001374CE" w:rsidRPr="001374CE" w:rsidRDefault="001374CE" w:rsidP="001374CE">
      <w:pPr>
        <w:spacing w:before="100" w:beforeAutospacing="1" w:after="0"/>
        <w:rPr>
          <w:rFonts w:eastAsia="Times New Roman" w:cs="Times New Roman"/>
          <w:szCs w:val="24"/>
        </w:rPr>
      </w:pPr>
      <w:r w:rsidRPr="00A12FB6">
        <w:rPr>
          <w:rFonts w:eastAsia="Times New Roman" w:cs="Times New Roman"/>
          <w:b/>
          <w:szCs w:val="24"/>
        </w:rPr>
        <w:t>Professor Dan Clawson</w:t>
      </w:r>
      <w:r w:rsidRPr="001374CE">
        <w:rPr>
          <w:rFonts w:eastAsia="Times New Roman" w:cs="Times New Roman"/>
          <w:szCs w:val="24"/>
        </w:rPr>
        <w:t xml:space="preserve"> of the University of Massachusetts Sociology Dept and co-author of </w:t>
      </w:r>
      <w:r w:rsidRPr="001374CE">
        <w:rPr>
          <w:rFonts w:eastAsia="Times New Roman" w:cs="Times New Roman"/>
          <w:b/>
          <w:bCs/>
          <w:i/>
          <w:iCs/>
          <w:szCs w:val="24"/>
        </w:rPr>
        <w:t>The Future of Higher Education</w:t>
      </w:r>
      <w:r w:rsidRPr="001374CE">
        <w:rPr>
          <w:rFonts w:eastAsia="Times New Roman" w:cs="Times New Roman"/>
          <w:szCs w:val="24"/>
        </w:rPr>
        <w:t xml:space="preserve"> will present on the growing student debt crisis. Join us for activism, music, community collaboration and solid solutions to student loan debt. Together we can break the shackles of debt. </w:t>
      </w:r>
      <w:r w:rsidRPr="00A12FB6">
        <w:rPr>
          <w:rFonts w:eastAsia="Times New Roman" w:cs="Times New Roman"/>
          <w:b/>
          <w:szCs w:val="24"/>
        </w:rPr>
        <w:t>You Are Not A Loan</w:t>
      </w:r>
      <w:r w:rsidRPr="001374CE">
        <w:rPr>
          <w:rFonts w:eastAsia="Times New Roman" w:cs="Times New Roman"/>
          <w:szCs w:val="24"/>
        </w:rPr>
        <w:t xml:space="preserve">. </w:t>
      </w:r>
    </w:p>
    <w:p w:rsidR="0060620F" w:rsidRDefault="001374CE" w:rsidP="001374CE">
      <w:r w:rsidRPr="001374CE">
        <w:rPr>
          <w:rFonts w:eastAsia="Times New Roman" w:cs="Times New Roman"/>
          <w:szCs w:val="24"/>
        </w:rPr>
        <w:t>If you would like more information about this event o</w:t>
      </w:r>
      <w:r w:rsidR="001F3E49">
        <w:rPr>
          <w:rFonts w:eastAsia="Times New Roman" w:cs="Times New Roman"/>
          <w:szCs w:val="24"/>
        </w:rPr>
        <w:t>r to schedule an</w:t>
      </w:r>
      <w:r w:rsidRPr="001374CE">
        <w:rPr>
          <w:rFonts w:eastAsia="Times New Roman" w:cs="Times New Roman"/>
          <w:szCs w:val="24"/>
        </w:rPr>
        <w:t xml:space="preserve"> interview please contact </w:t>
      </w:r>
      <w:r w:rsidR="00114268">
        <w:fldChar w:fldCharType="begin"/>
      </w:r>
      <w:r w:rsidR="00114268">
        <w:instrText>HYPERLINK "mailto:strikedebt@lists.occupyboston.org" \t "_blank"</w:instrText>
      </w:r>
      <w:r w:rsidR="00114268">
        <w:fldChar w:fldCharType="separate"/>
      </w:r>
      <w:r w:rsidRPr="001374CE">
        <w:rPr>
          <w:rFonts w:eastAsia="Times New Roman" w:cs="Times New Roman"/>
          <w:color w:val="0000FF"/>
          <w:szCs w:val="24"/>
          <w:u w:val="single"/>
        </w:rPr>
        <w:t>strikedebt@lists.occupyboston.org</w:t>
      </w:r>
      <w:r w:rsidR="00114268">
        <w:fldChar w:fldCharType="end"/>
      </w:r>
    </w:p>
    <w:sectPr w:rsidR="0060620F" w:rsidSect="0011426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docVars>
    <w:docVar w:name="dgnword-docGUID" w:val="{A1DBC4AE-FAC4-44B0-AE69-6E61722D3E82}"/>
    <w:docVar w:name="dgnword-eventsink" w:val="75171504"/>
  </w:docVars>
  <w:rsids>
    <w:rsidRoot w:val="001374CE"/>
    <w:rsid w:val="00114268"/>
    <w:rsid w:val="001374CE"/>
    <w:rsid w:val="001F3E49"/>
    <w:rsid w:val="0060620F"/>
    <w:rsid w:val="006E72E7"/>
    <w:rsid w:val="00A12FB6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4C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yshortcuts">
    <w:name w:val="yshortcuts"/>
    <w:basedOn w:val="DefaultParagraphFont"/>
    <w:rsid w:val="00137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4C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yshortcuts">
    <w:name w:val="yshortcuts"/>
    <w:basedOn w:val="DefaultParagraphFont"/>
    <w:rsid w:val="00137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Levy</dc:creator>
  <cp:lastModifiedBy>Ian Adelman</cp:lastModifiedBy>
  <cp:revision>3</cp:revision>
  <dcterms:created xsi:type="dcterms:W3CDTF">2013-03-28T23:56:00Z</dcterms:created>
  <dcterms:modified xsi:type="dcterms:W3CDTF">2013-03-29T14:57:00Z</dcterms:modified>
</cp:coreProperties>
</file>